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72" w:rsidRPr="0003647A" w:rsidRDefault="007D7A72" w:rsidP="007D7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D7A72" w:rsidRPr="0003647A" w:rsidRDefault="007D7A72" w:rsidP="007D7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03647A">
        <w:rPr>
          <w:rFonts w:ascii="Times New Roman" w:hAnsi="Times New Roman" w:cs="Times New Roman"/>
          <w:sz w:val="28"/>
          <w:szCs w:val="28"/>
          <w:lang w:val="ba-RU"/>
        </w:rPr>
        <w:t xml:space="preserve">Муниципальное автономное учреждение дополнительного образования </w:t>
      </w:r>
      <w:r w:rsidRPr="0003647A">
        <w:rPr>
          <w:rFonts w:ascii="Times New Roman" w:hAnsi="Times New Roman" w:cs="Times New Roman"/>
          <w:sz w:val="28"/>
          <w:szCs w:val="28"/>
        </w:rPr>
        <w:t>«</w:t>
      </w:r>
      <w:r w:rsidRPr="0003647A">
        <w:rPr>
          <w:rFonts w:ascii="Times New Roman" w:hAnsi="Times New Roman" w:cs="Times New Roman"/>
          <w:sz w:val="28"/>
          <w:szCs w:val="28"/>
          <w:lang w:val="ba-RU"/>
        </w:rPr>
        <w:t>Детская школа искусств” муниципального района Балтачевский район Республики Башкортостан</w:t>
      </w: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a-RU" w:eastAsia="ru-RU"/>
        </w:rPr>
      </w:pPr>
    </w:p>
    <w:p w:rsidR="0003647A" w:rsidRPr="00BB1074" w:rsidRDefault="0003647A" w:rsidP="0003647A">
      <w:pPr>
        <w:spacing w:after="0" w:line="240" w:lineRule="auto"/>
        <w:jc w:val="right"/>
        <w:rPr>
          <w:rFonts w:ascii="Times New Roman" w:hAnsi="Times New Roman" w:cs="Times New Roman"/>
          <w:lang w:val="ba-RU"/>
        </w:rPr>
      </w:pPr>
      <w:r w:rsidRPr="00BB1074">
        <w:rPr>
          <w:rFonts w:ascii="Times New Roman" w:hAnsi="Times New Roman" w:cs="Times New Roman"/>
          <w:lang w:val="ba-RU"/>
        </w:rPr>
        <w:t>Утверждаю</w:t>
      </w:r>
    </w:p>
    <w:p w:rsidR="0003647A" w:rsidRDefault="0003647A" w:rsidP="0003647A">
      <w:pPr>
        <w:spacing w:after="0" w:line="240" w:lineRule="auto"/>
        <w:jc w:val="right"/>
        <w:rPr>
          <w:rFonts w:ascii="Times New Roman" w:hAnsi="Times New Roman" w:cs="Times New Roman"/>
          <w:lang w:val="ba-RU"/>
        </w:rPr>
      </w:pPr>
      <w:r w:rsidRPr="00BB1074">
        <w:rPr>
          <w:rFonts w:ascii="Times New Roman" w:hAnsi="Times New Roman" w:cs="Times New Roman"/>
          <w:lang w:val="ba-RU"/>
        </w:rPr>
        <w:t xml:space="preserve">Директор МАУ ДО </w:t>
      </w:r>
    </w:p>
    <w:p w:rsidR="0003647A" w:rsidRPr="00BB1074" w:rsidRDefault="0003647A" w:rsidP="0003647A">
      <w:pPr>
        <w:spacing w:after="0" w:line="240" w:lineRule="auto"/>
        <w:jc w:val="right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“Детская школа </w:t>
      </w:r>
      <w:r w:rsidRPr="00BB1074">
        <w:rPr>
          <w:rFonts w:ascii="Times New Roman" w:hAnsi="Times New Roman" w:cs="Times New Roman"/>
          <w:lang w:val="ba-RU"/>
        </w:rPr>
        <w:t xml:space="preserve">искусств” </w:t>
      </w:r>
    </w:p>
    <w:p w:rsidR="0003647A" w:rsidRPr="00BB1074" w:rsidRDefault="0003647A" w:rsidP="0003647A">
      <w:pPr>
        <w:spacing w:after="0" w:line="240" w:lineRule="auto"/>
        <w:jc w:val="right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     ______</w:t>
      </w:r>
      <w:r w:rsidRPr="00BB1074">
        <w:rPr>
          <w:rFonts w:ascii="Times New Roman" w:hAnsi="Times New Roman" w:cs="Times New Roman"/>
          <w:lang w:val="ba-RU"/>
        </w:rPr>
        <w:t>_Рахимзянова Г.Л.</w:t>
      </w:r>
    </w:p>
    <w:p w:rsidR="007D7A72" w:rsidRPr="00C509AA" w:rsidRDefault="0003647A" w:rsidP="000364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lang w:val="ba-RU"/>
        </w:rPr>
        <w:t>“____”________202__ г</w:t>
      </w: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7D7A72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3647A" w:rsidRDefault="0003647A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3647A" w:rsidRPr="00C509AA" w:rsidRDefault="0003647A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03647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D26428" w:rsidRPr="0003647A" w:rsidRDefault="00D26428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3647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ПЛАН</w:t>
      </w:r>
      <w:r w:rsidRPr="0003647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7D7A72" w:rsidRPr="0003647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м</w:t>
      </w:r>
      <w:r w:rsidRPr="0003647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ероприятий по противодействию коррупции</w:t>
      </w:r>
      <w:r w:rsidRPr="0003647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F63F75" w:rsidRPr="0003647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в </w:t>
      </w:r>
      <w:r w:rsidR="00F63F75" w:rsidRPr="0003647A">
        <w:rPr>
          <w:rFonts w:ascii="Times New Roman" w:hAnsi="Times New Roman" w:cs="Times New Roman"/>
          <w:b/>
          <w:sz w:val="36"/>
          <w:szCs w:val="36"/>
        </w:rPr>
        <w:t xml:space="preserve">Муниципальном автономном учреждении дополнительного образования «Детская школа искусств» муниципального района </w:t>
      </w:r>
      <w:proofErr w:type="spellStart"/>
      <w:r w:rsidR="00F63F75" w:rsidRPr="0003647A">
        <w:rPr>
          <w:rFonts w:ascii="Times New Roman" w:hAnsi="Times New Roman" w:cs="Times New Roman"/>
          <w:b/>
          <w:sz w:val="36"/>
          <w:szCs w:val="36"/>
        </w:rPr>
        <w:t>Балтачевский</w:t>
      </w:r>
      <w:proofErr w:type="spellEnd"/>
      <w:r w:rsidR="00F63F75" w:rsidRPr="0003647A">
        <w:rPr>
          <w:rFonts w:ascii="Times New Roman" w:hAnsi="Times New Roman" w:cs="Times New Roman"/>
          <w:b/>
          <w:sz w:val="36"/>
          <w:szCs w:val="36"/>
        </w:rPr>
        <w:t xml:space="preserve"> район Республики Башкортостан</w:t>
      </w:r>
      <w:r w:rsidRPr="0003647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03647A" w:rsidRPr="0003647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на 2021-2022 </w:t>
      </w:r>
      <w:proofErr w:type="spellStart"/>
      <w:proofErr w:type="gramStart"/>
      <w:r w:rsidR="0003647A" w:rsidRPr="0003647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гг</w:t>
      </w:r>
      <w:proofErr w:type="spellEnd"/>
      <w:proofErr w:type="gramEnd"/>
      <w:r w:rsidR="0003647A" w:rsidRPr="0003647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C509AA" w:rsidRDefault="007D7A72" w:rsidP="00036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C509AA" w:rsidRDefault="007D7A72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7A72" w:rsidRPr="00C509AA" w:rsidRDefault="007D7A72" w:rsidP="00652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3647A" w:rsidRDefault="00652B55" w:rsidP="00036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C509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C509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.С</w:t>
      </w:r>
      <w:proofErr w:type="gramEnd"/>
      <w:r w:rsidRPr="00C509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таробалтачево</w:t>
      </w:r>
      <w:proofErr w:type="spellEnd"/>
      <w:r w:rsidRPr="00C509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-2021 г.</w:t>
      </w:r>
    </w:p>
    <w:p w:rsidR="00D26428" w:rsidRPr="0003647A" w:rsidRDefault="00D26428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03647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1. Общие положения:</w:t>
      </w:r>
    </w:p>
    <w:p w:rsidR="0003647A" w:rsidRPr="0003647A" w:rsidRDefault="0003647A" w:rsidP="007D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47A" w:rsidRPr="0003647A" w:rsidRDefault="00D26428" w:rsidP="0003647A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План работы по противодействию корру</w:t>
      </w:r>
      <w:r w:rsidR="00F63F75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пции в МАУ </w:t>
      </w:r>
      <w:proofErr w:type="gramStart"/>
      <w:r w:rsidR="00F63F75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="00F63F75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Детска</w:t>
      </w:r>
      <w:r w:rsidR="0003647A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gramEnd"/>
      <w:r w:rsidR="0003647A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искусств» на 2021 – 2022</w:t>
      </w:r>
      <w:r w:rsidR="007D7A72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г. разработан на основании ст. 13.3 «Обязанность организаций принимать меры по предупреждению коррупции» Федерального закона от 25.12.2008 № 273-ФЗ «О противодействии коррупции».</w:t>
      </w:r>
    </w:p>
    <w:p w:rsidR="00D26428" w:rsidRPr="0003647A" w:rsidRDefault="0003647A" w:rsidP="0003647A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428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План определяет основные направления реализации антикоррупционной политики в М</w:t>
      </w:r>
      <w:r w:rsidR="00F63F75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 </w:t>
      </w:r>
      <w:proofErr w:type="gramStart"/>
      <w:r w:rsidR="00F63F75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D26428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="00F63F75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Детская</w:t>
      </w:r>
      <w:proofErr w:type="gramEnd"/>
      <w:r w:rsidR="00F63F75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искусств</w:t>
      </w:r>
      <w:r w:rsidR="00D26428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</w:t>
      </w:r>
      <w:r w:rsidR="00F63F75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428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Учреждение), систему и перечень программных мероприятий, направленных на противодействие коррупции в Учреждении.</w:t>
      </w:r>
    </w:p>
    <w:p w:rsidR="0003647A" w:rsidRPr="0003647A" w:rsidRDefault="0003647A" w:rsidP="007D7A72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D26428" w:rsidRPr="0003647A" w:rsidRDefault="00D26428" w:rsidP="007D7A72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47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2. Цели и задачи:</w:t>
      </w:r>
    </w:p>
    <w:p w:rsidR="00D26428" w:rsidRPr="0003647A" w:rsidRDefault="00D26428" w:rsidP="0003647A">
      <w:pPr>
        <w:shd w:val="clear" w:color="auto" w:fill="FFFFFF"/>
        <w:spacing w:before="225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Ведущие цели:</w:t>
      </w:r>
    </w:p>
    <w:p w:rsidR="00D26428" w:rsidRPr="0003647A" w:rsidRDefault="00F63F75" w:rsidP="007D7A72">
      <w:pPr>
        <w:shd w:val="clear" w:color="auto" w:fill="FFFFFF"/>
        <w:spacing w:after="0" w:line="317" w:lineRule="atLeast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26428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нравственно – психологической атмосферы и внедрение организационно-правовых механизмов, направленных на эффективную профилактику коррупции в Учреждении.</w:t>
      </w:r>
    </w:p>
    <w:p w:rsidR="00D26428" w:rsidRPr="0003647A" w:rsidRDefault="00F63F75" w:rsidP="007D7A72">
      <w:pPr>
        <w:shd w:val="clear" w:color="auto" w:fill="FFFFFF"/>
        <w:spacing w:after="75" w:line="317" w:lineRule="atLeast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26428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выполнения Плана противодействия коррупции в Учреждении в рамках компетенции администрации Учреждения;</w:t>
      </w:r>
    </w:p>
    <w:p w:rsidR="0003647A" w:rsidRPr="0003647A" w:rsidRDefault="00F63F75" w:rsidP="0003647A">
      <w:pPr>
        <w:shd w:val="clear" w:color="auto" w:fill="FFFFFF"/>
        <w:spacing w:after="0" w:line="317" w:lineRule="atLeast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26428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Учреждения.</w:t>
      </w:r>
    </w:p>
    <w:p w:rsidR="00D26428" w:rsidRPr="0003647A" w:rsidRDefault="0003647A" w:rsidP="0003647A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428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Для достижения указанных целей требуется решение следующих задач:</w:t>
      </w:r>
    </w:p>
    <w:p w:rsidR="00D26428" w:rsidRPr="0003647A" w:rsidRDefault="00F63F75" w:rsidP="007D7A72">
      <w:pPr>
        <w:shd w:val="clear" w:color="auto" w:fill="FFFFFF"/>
        <w:spacing w:after="0" w:line="317" w:lineRule="atLeast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26428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 коррупционных правонарушений;</w:t>
      </w:r>
    </w:p>
    <w:p w:rsidR="00D26428" w:rsidRPr="0003647A" w:rsidRDefault="00F63F75" w:rsidP="0003647A">
      <w:pPr>
        <w:shd w:val="clear" w:color="auto" w:fill="FFFFFF"/>
        <w:spacing w:after="0" w:line="317" w:lineRule="atLeast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26428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антикоррупционного сознания участников образовательного процесса;</w:t>
      </w:r>
    </w:p>
    <w:p w:rsidR="00D26428" w:rsidRPr="0003647A" w:rsidRDefault="00F63F75" w:rsidP="0003647A">
      <w:pPr>
        <w:shd w:val="clear" w:color="auto" w:fill="FFFFFF"/>
        <w:spacing w:after="0" w:line="317" w:lineRule="atLeast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26428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мер, направленных на обеспечение прозрачности действий ответственных и должностных лиц;</w:t>
      </w:r>
    </w:p>
    <w:p w:rsidR="00D26428" w:rsidRPr="0003647A" w:rsidRDefault="00F63F75" w:rsidP="0003647A">
      <w:pPr>
        <w:shd w:val="clear" w:color="auto" w:fill="FFFFFF"/>
        <w:spacing w:after="0" w:line="317" w:lineRule="atLeast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26428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D26428" w:rsidRPr="0003647A" w:rsidRDefault="00F63F75" w:rsidP="0003647A">
      <w:pPr>
        <w:shd w:val="clear" w:color="auto" w:fill="FFFFFF"/>
        <w:spacing w:after="0" w:line="317" w:lineRule="atLeast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26428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реализации прав граждан на доступ к информации о деятельности Учреждения.</w:t>
      </w:r>
    </w:p>
    <w:p w:rsidR="007D7A72" w:rsidRPr="0003647A" w:rsidRDefault="007D7A72" w:rsidP="007D7A72">
      <w:pPr>
        <w:shd w:val="clear" w:color="auto" w:fill="FFFFFF"/>
        <w:spacing w:after="75" w:line="317" w:lineRule="atLeast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28" w:rsidRPr="0003647A" w:rsidRDefault="00D26428" w:rsidP="007D7A72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47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3. Ожидаемые результаты реализации Плана:</w:t>
      </w:r>
    </w:p>
    <w:p w:rsidR="00D26428" w:rsidRPr="0003647A" w:rsidRDefault="00F63F75" w:rsidP="0003647A">
      <w:pPr>
        <w:shd w:val="clear" w:color="auto" w:fill="FFFFFF"/>
        <w:spacing w:after="0" w:line="317" w:lineRule="atLeast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26428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управления, качества и доступности предоставляемых образовательных услуг;</w:t>
      </w:r>
    </w:p>
    <w:p w:rsidR="0003647A" w:rsidRPr="0003647A" w:rsidRDefault="00F63F75" w:rsidP="0003647A">
      <w:pPr>
        <w:shd w:val="clear" w:color="auto" w:fill="FFFFFF"/>
        <w:spacing w:after="0" w:line="317" w:lineRule="atLeast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26428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доверия граждан к деятельности администрации школы.</w:t>
      </w:r>
    </w:p>
    <w:p w:rsidR="00D26428" w:rsidRPr="0003647A" w:rsidRDefault="0003647A" w:rsidP="0003647A">
      <w:pPr>
        <w:shd w:val="clear" w:color="auto" w:fill="FFFFFF"/>
        <w:spacing w:after="0" w:line="317" w:lineRule="atLeast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428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реализацией Плана в Учреждении осуществляется </w:t>
      </w:r>
      <w:proofErr w:type="gramStart"/>
      <w:r w:rsidR="00D26428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="00D26428" w:rsidRPr="0003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осуществление мероприятий по профилактике коррупции и комиссией (рабочей группой) по антикоррупционной политике.</w:t>
      </w:r>
    </w:p>
    <w:p w:rsidR="00C509AA" w:rsidRPr="0003647A" w:rsidRDefault="00C509AA" w:rsidP="007D7A72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9AA" w:rsidRPr="0003647A" w:rsidRDefault="00C509AA" w:rsidP="007D7A72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9AA" w:rsidRPr="00C509AA" w:rsidRDefault="00C509AA" w:rsidP="0003647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AA" w:rsidRPr="00C509AA" w:rsidRDefault="00C509AA" w:rsidP="007D7A72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25" w:type="dxa"/>
        <w:tblInd w:w="-7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5152"/>
        <w:gridCol w:w="2246"/>
        <w:gridCol w:w="2312"/>
      </w:tblGrid>
      <w:tr w:rsidR="00F63F75" w:rsidRPr="00C509AA" w:rsidTr="00D26428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 </w:t>
            </w:r>
            <w:proofErr w:type="gramStart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  <w:p w:rsidR="00D26428" w:rsidRPr="00C509AA" w:rsidRDefault="00D26428" w:rsidP="00F63F7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Ответственные исполнители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 выполнения</w:t>
            </w:r>
          </w:p>
        </w:tc>
      </w:tr>
      <w:tr w:rsidR="00F63F75" w:rsidRPr="00C509AA" w:rsidTr="00D26428">
        <w:trPr>
          <w:trHeight w:val="2025"/>
        </w:trPr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Издание приказа по Учреждению:</w:t>
            </w:r>
          </w:p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«Об утверждении плана мероприятий на учебный год по противодействию коррупции в </w:t>
            </w:r>
            <w:r w:rsidR="00F63F75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МАУ </w:t>
            </w:r>
            <w:proofErr w:type="gramStart"/>
            <w:r w:rsidR="00F63F75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  <w:r w:rsidR="00F63F75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Start"/>
            <w:r w:rsidR="00F63F75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Детская</w:t>
            </w:r>
            <w:proofErr w:type="gramEnd"/>
            <w:r w:rsidR="00F63F75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школа искусств</w:t>
            </w: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», о создании комиссии группы по противодействию коррупции в </w:t>
            </w:r>
            <w:r w:rsidR="00F63F75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Учреждении</w:t>
            </w:r>
          </w:p>
        </w:tc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D26428" w:rsidRPr="00C509AA" w:rsidRDefault="00D26428" w:rsidP="00F63F7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3647A" w:rsidRDefault="00D26428" w:rsidP="0003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 w:rsid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  <w:p w:rsidR="00D26428" w:rsidRPr="00C509AA" w:rsidRDefault="00F63F75" w:rsidP="0003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63F75" w:rsidRPr="00C509AA" w:rsidTr="00D26428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пакета документов, необходимого для организации работы по предупреждению коррупционных проявлений в организации</w:t>
            </w:r>
          </w:p>
        </w:tc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F63F75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Директор, </w:t>
            </w:r>
            <w:proofErr w:type="spellStart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необходимости, но не реже 1 раза в год</w:t>
            </w:r>
          </w:p>
        </w:tc>
      </w:tr>
      <w:tr w:rsidR="00F63F75" w:rsidRPr="00C509AA" w:rsidTr="00D26428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Назначение лица, ответственного за осуществление мероприятий по профилактике коррупции</w:t>
            </w:r>
          </w:p>
        </w:tc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D26428" w:rsidRPr="00C509AA" w:rsidRDefault="00D26428" w:rsidP="00F63F7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03647A" w:rsidP="0003647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Февраль-март </w:t>
            </w:r>
            <w:r w:rsidR="00F63F75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2021</w:t>
            </w:r>
            <w:r w:rsidR="00D26428" w:rsidRPr="00C5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63F75" w:rsidRPr="00C509AA" w:rsidTr="00D26428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Ведение и обновление информации на официальном сайте в разделе «Антикоррупционная политика»</w:t>
            </w:r>
          </w:p>
        </w:tc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F63F75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УВР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ежеквартально</w:t>
            </w:r>
          </w:p>
        </w:tc>
      </w:tr>
      <w:tr w:rsidR="00F63F75" w:rsidRPr="00C509AA" w:rsidTr="00D26428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взаимодействия с правоохранительными органами по вопросам просвещения всех участников образовательного процесса (встречи, беседы, собрания)</w:t>
            </w:r>
          </w:p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Привлечение участкового уполномоченного к работе по профилактике преступлений на почве коррупции</w:t>
            </w:r>
          </w:p>
        </w:tc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согласованию</w:t>
            </w:r>
          </w:p>
        </w:tc>
      </w:tr>
      <w:tr w:rsidR="00F63F75" w:rsidRPr="00C509AA" w:rsidTr="00D26428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Учреждения</w:t>
            </w:r>
          </w:p>
        </w:tc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Директор,</w:t>
            </w:r>
          </w:p>
          <w:p w:rsidR="00D26428" w:rsidRPr="00C509AA" w:rsidRDefault="00F63F75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УВР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D26428" w:rsidRPr="00C509AA" w:rsidRDefault="00D26428" w:rsidP="00F63F7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3F75" w:rsidRPr="00C509AA" w:rsidTr="00D26428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F63F75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D26428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E12969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Директор, </w:t>
            </w:r>
            <w:proofErr w:type="spellStart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УВ</w:t>
            </w:r>
            <w:r w:rsidR="00D26428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F63F75" w:rsidRPr="00C509AA" w:rsidTr="00D26428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E12969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D26428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Осуществление экспертизы жалоб и обращений граждан, поступающих через информационные каналы связи (почтовый, электронный адреса, телефон, гостевая книга сайта ОУ) на действия (бездействия) руководителей и сотрудников на предмет установления фактов проявления коррупции должностными лицами ОУ и организации их проверки</w:t>
            </w:r>
          </w:p>
        </w:tc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E12969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Директор, </w:t>
            </w:r>
            <w:proofErr w:type="spellStart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УВ</w:t>
            </w:r>
            <w:r w:rsidR="00D26428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  <w:p w:rsidR="00D26428" w:rsidRPr="00C509AA" w:rsidRDefault="00D26428" w:rsidP="00F63F7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D26428" w:rsidRPr="00C509AA" w:rsidRDefault="00D26428" w:rsidP="00F63F7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3F75" w:rsidRPr="00C509AA" w:rsidTr="00D26428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E12969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D26428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Ознакомление работников ОУ с изменениями действующего законодательства в области противодействия коррупции</w:t>
            </w:r>
          </w:p>
        </w:tc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E12969" w:rsidP="00E12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F63F75" w:rsidRPr="00C509AA" w:rsidTr="00D26428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E12969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D26428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Рассмотрение вопросов по повышению антикоррупционной компетенции работников на совещаниях, педагогических советах</w:t>
            </w:r>
          </w:p>
        </w:tc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E12969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УВ</w:t>
            </w:r>
            <w:r w:rsidR="00D26428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D26428" w:rsidRPr="00C509AA" w:rsidRDefault="00D26428" w:rsidP="00F63F7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3F75" w:rsidRPr="00C509AA" w:rsidTr="00D26428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E12969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="00D26428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</w:t>
            </w:r>
            <w:proofErr w:type="gramStart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соблюдением </w:t>
            </w: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Директор</w:t>
            </w:r>
          </w:p>
          <w:p w:rsidR="00D26428" w:rsidRPr="00C509AA" w:rsidRDefault="00D26428" w:rsidP="00F63F7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  <w:p w:rsidR="00D26428" w:rsidRPr="00C509AA" w:rsidRDefault="00D26428" w:rsidP="00F63F7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63F75" w:rsidRPr="00C509AA" w:rsidTr="00D26428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E12969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</w:t>
            </w:r>
            <w:r w:rsidR="00D26428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C5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</w:t>
            </w:r>
            <w:proofErr w:type="gramStart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целевым использованием бюджетных средств Учреждения, финанс</w:t>
            </w:r>
            <w:r w:rsidR="00C509AA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ово-хозяйственной деятельностью</w:t>
            </w:r>
          </w:p>
        </w:tc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C509AA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наблюдательного совета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F63F75" w:rsidRPr="00C509AA" w:rsidTr="00D26428">
        <w:trPr>
          <w:trHeight w:val="750"/>
        </w:trPr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7D7A72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="00D26428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</w:t>
            </w:r>
            <w:proofErr w:type="gramStart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организацией и проведением итоговой аттестации учащихся</w:t>
            </w:r>
          </w:p>
        </w:tc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E12969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УВ</w:t>
            </w:r>
            <w:r w:rsidR="00C509AA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12969" w:rsidRPr="00C509AA" w:rsidRDefault="00E12969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F75" w:rsidRPr="00C509AA" w:rsidTr="00D26428">
        <w:trPr>
          <w:trHeight w:val="750"/>
        </w:trPr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7D7A72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="00D26428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</w:t>
            </w:r>
            <w:proofErr w:type="gramStart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организацией и проведением вступительных испытаний</w:t>
            </w:r>
          </w:p>
        </w:tc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У</w:t>
            </w:r>
            <w:r w:rsidR="00E12969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12969" w:rsidRPr="00C509AA" w:rsidRDefault="00E12969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F75" w:rsidRPr="00C509AA" w:rsidTr="00D26428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7D7A72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="00D26428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соблюдения работниками образовательного учреждения общих принципов служебного поведения</w:t>
            </w:r>
          </w:p>
        </w:tc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E12969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Директор, </w:t>
            </w:r>
            <w:proofErr w:type="spellStart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УВ</w:t>
            </w:r>
            <w:r w:rsidR="00D26428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F63F75" w:rsidRPr="00C509AA" w:rsidTr="00D26428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7D7A72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="00D26428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</w:t>
            </w:r>
            <w:r w:rsidR="00E12969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печение доступа населения района</w:t>
            </w: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 информации о деятельности учреждения</w:t>
            </w:r>
          </w:p>
        </w:tc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E12969" w:rsidP="007D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</w:t>
            </w:r>
            <w:r w:rsidR="007D7A72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D26428" w:rsidRPr="00C509AA" w:rsidRDefault="00D26428" w:rsidP="00F63F7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3F75" w:rsidRPr="00C509AA" w:rsidTr="00D26428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7D7A72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="00D26428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курсах повышения квалификации, семинарах, конференциях, других мероприятиях по антикоррупционной тематике</w:t>
            </w:r>
          </w:p>
        </w:tc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D26428" w:rsidRPr="00C509AA" w:rsidRDefault="00D26428" w:rsidP="00F63F7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D26428" w:rsidRPr="00C509AA" w:rsidRDefault="00D26428" w:rsidP="00F63F7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3F75" w:rsidRPr="00C509AA" w:rsidTr="00D26428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7D7A72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="00D26428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родительских собраний, с представлением отчетов об использовании внебюджетных средств, полученных школой</w:t>
            </w:r>
          </w:p>
        </w:tc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7D7A72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реже 1 раза год</w:t>
            </w:r>
          </w:p>
        </w:tc>
      </w:tr>
      <w:tr w:rsidR="00F63F75" w:rsidRPr="00C509AA" w:rsidTr="00D26428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7D7A72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D26428"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</w:t>
            </w:r>
          </w:p>
        </w:tc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6428" w:rsidRPr="00C509AA" w:rsidRDefault="00D26428" w:rsidP="00F6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D26428" w:rsidRPr="00C509AA" w:rsidRDefault="00D26428" w:rsidP="00F63F7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337B" w:rsidRPr="00C509AA" w:rsidRDefault="00A64324" w:rsidP="00F63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F75" w:rsidRPr="00C509AA" w:rsidRDefault="00F63F75" w:rsidP="00F63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9AA" w:rsidRPr="00C509AA" w:rsidRDefault="00C509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09AA" w:rsidRPr="00C509AA" w:rsidSect="007D7A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24" w:rsidRDefault="00A64324" w:rsidP="007D7A72">
      <w:pPr>
        <w:spacing w:after="0" w:line="240" w:lineRule="auto"/>
      </w:pPr>
      <w:r>
        <w:separator/>
      </w:r>
    </w:p>
  </w:endnote>
  <w:endnote w:type="continuationSeparator" w:id="0">
    <w:p w:rsidR="00A64324" w:rsidRDefault="00A64324" w:rsidP="007D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24" w:rsidRDefault="00A64324" w:rsidP="007D7A72">
      <w:pPr>
        <w:spacing w:after="0" w:line="240" w:lineRule="auto"/>
      </w:pPr>
      <w:r>
        <w:separator/>
      </w:r>
    </w:p>
  </w:footnote>
  <w:footnote w:type="continuationSeparator" w:id="0">
    <w:p w:rsidR="00A64324" w:rsidRDefault="00A64324" w:rsidP="007D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669"/>
    <w:multiLevelType w:val="multilevel"/>
    <w:tmpl w:val="611A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B201D"/>
    <w:multiLevelType w:val="multilevel"/>
    <w:tmpl w:val="76D8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947D8"/>
    <w:multiLevelType w:val="multilevel"/>
    <w:tmpl w:val="C4B2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18"/>
    <w:rsid w:val="0003647A"/>
    <w:rsid w:val="001B0264"/>
    <w:rsid w:val="00652B55"/>
    <w:rsid w:val="006D4A96"/>
    <w:rsid w:val="007D7A72"/>
    <w:rsid w:val="00993200"/>
    <w:rsid w:val="00A27C26"/>
    <w:rsid w:val="00A64324"/>
    <w:rsid w:val="00BF4AAF"/>
    <w:rsid w:val="00C07085"/>
    <w:rsid w:val="00C509AA"/>
    <w:rsid w:val="00C52D18"/>
    <w:rsid w:val="00D26428"/>
    <w:rsid w:val="00D47B63"/>
    <w:rsid w:val="00E12969"/>
    <w:rsid w:val="00F63F75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A72"/>
  </w:style>
  <w:style w:type="paragraph" w:styleId="a5">
    <w:name w:val="footer"/>
    <w:basedOn w:val="a"/>
    <w:link w:val="a6"/>
    <w:uiPriority w:val="99"/>
    <w:unhideWhenUsed/>
    <w:rsid w:val="007D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A72"/>
  </w:style>
  <w:style w:type="paragraph" w:styleId="a7">
    <w:name w:val="Balloon Text"/>
    <w:basedOn w:val="a"/>
    <w:link w:val="a8"/>
    <w:uiPriority w:val="99"/>
    <w:semiHidden/>
    <w:unhideWhenUsed/>
    <w:rsid w:val="0099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A72"/>
  </w:style>
  <w:style w:type="paragraph" w:styleId="a5">
    <w:name w:val="footer"/>
    <w:basedOn w:val="a"/>
    <w:link w:val="a6"/>
    <w:uiPriority w:val="99"/>
    <w:unhideWhenUsed/>
    <w:rsid w:val="007D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A72"/>
  </w:style>
  <w:style w:type="paragraph" w:styleId="a7">
    <w:name w:val="Balloon Text"/>
    <w:basedOn w:val="a"/>
    <w:link w:val="a8"/>
    <w:uiPriority w:val="99"/>
    <w:semiHidden/>
    <w:unhideWhenUsed/>
    <w:rsid w:val="0099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DSHI-144</dc:creator>
  <cp:keywords/>
  <dc:description/>
  <cp:lastModifiedBy>DSHI-144</cp:lastModifiedBy>
  <cp:revision>6</cp:revision>
  <cp:lastPrinted>2022-01-31T05:35:00Z</cp:lastPrinted>
  <dcterms:created xsi:type="dcterms:W3CDTF">2022-01-27T07:22:00Z</dcterms:created>
  <dcterms:modified xsi:type="dcterms:W3CDTF">2022-01-31T07:19:00Z</dcterms:modified>
</cp:coreProperties>
</file>